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5" w:rsidRDefault="00904067">
      <w:pPr>
        <w:rPr>
          <w:noProof/>
        </w:rPr>
      </w:pPr>
      <w:r>
        <w:rPr>
          <w:noProof/>
        </w:rPr>
        <w:t>T2 Q2 Now What?</w:t>
      </w:r>
    </w:p>
    <w:p w:rsidR="00EA0C55" w:rsidRDefault="00EA0C55">
      <w:pPr>
        <w:rPr>
          <w:noProof/>
        </w:rPr>
      </w:pPr>
      <w:r>
        <w:rPr>
          <w:noProof/>
        </w:rPr>
        <w:t>After watching the videos in Thing 2 Quest 2, you will create a visual organizer.  You wi</w:t>
      </w:r>
      <w:r w:rsidR="00723C61">
        <w:rPr>
          <w:noProof/>
        </w:rPr>
        <w:t>ll</w:t>
      </w:r>
      <w:r w:rsidR="00DE6433">
        <w:rPr>
          <w:noProof/>
        </w:rPr>
        <w:t xml:space="preserve"> put in the steps you learned to solve the problems.  Use the example below to help you create your evidence.</w:t>
      </w:r>
    </w:p>
    <w:p w:rsidR="00AA39D8" w:rsidRDefault="003B35BD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215.95pt;margin-top:56.3pt;width:103.65pt;height:41.15pt;z-index:251658240" filled="f" strokecolor="red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9pt;margin-top:65.8pt;width:107.6pt;height:40.4pt;z-index:251659264" filled="f" stroked="f">
            <v:textbox>
              <w:txbxContent>
                <w:p w:rsidR="00300D28" w:rsidRPr="00300D28" w:rsidRDefault="00300D28">
                  <w:pPr>
                    <w:rPr>
                      <w:sz w:val="18"/>
                      <w:szCs w:val="18"/>
                    </w:rPr>
                  </w:pPr>
                  <w:r w:rsidRPr="00300D28">
                    <w:rPr>
                      <w:sz w:val="18"/>
                      <w:szCs w:val="18"/>
                    </w:rPr>
                    <w:t>Your name goes here</w:t>
                  </w:r>
                </w:p>
              </w:txbxContent>
            </v:textbox>
          </v:shape>
        </w:pict>
      </w:r>
      <w:r w:rsidR="00EA0C55">
        <w:rPr>
          <w:noProof/>
        </w:rPr>
        <w:drawing>
          <wp:inline distT="0" distB="0" distL="0" distR="0">
            <wp:extent cx="4583095" cy="2818563"/>
            <wp:effectExtent l="19050" t="0" r="79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09" r="22935" b="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95" cy="281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9D8" w:rsidSect="00AA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EA0C55"/>
    <w:rsid w:val="001D16CC"/>
    <w:rsid w:val="00300D28"/>
    <w:rsid w:val="003B35BD"/>
    <w:rsid w:val="00723C61"/>
    <w:rsid w:val="00904067"/>
    <w:rsid w:val="00AA39D8"/>
    <w:rsid w:val="00C6537E"/>
    <w:rsid w:val="00CB0B6C"/>
    <w:rsid w:val="00DE6433"/>
    <w:rsid w:val="00EA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2</cp:revision>
  <dcterms:created xsi:type="dcterms:W3CDTF">2013-10-07T14:36:00Z</dcterms:created>
  <dcterms:modified xsi:type="dcterms:W3CDTF">2013-10-07T14:36:00Z</dcterms:modified>
</cp:coreProperties>
</file>